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C61" w:rsidRDefault="009717BF" w:rsidP="006E2C61">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70.95pt;margin-top:-22.2pt;width:111.6pt;height:126.6pt;z-index:251659264;mso-position-horizontal-relative:text;mso-position-vertical-relative:text;mso-width-relative:page;mso-height-relative:page">
            <v:imagedata r:id="rId5" o:title="Silberberg_Logo_vektor"/>
          </v:shape>
        </w:pict>
      </w:r>
    </w:p>
    <w:p w:rsidR="006E2C61" w:rsidRPr="006460B6" w:rsidRDefault="0033415A" w:rsidP="00684A8A">
      <w:pPr>
        <w:spacing w:before="2200"/>
        <w:jc w:val="right"/>
        <w:rPr>
          <w:sz w:val="24"/>
        </w:rPr>
      </w:pPr>
      <w:r>
        <w:rPr>
          <w:sz w:val="24"/>
        </w:rPr>
        <w:t xml:space="preserve">Pressetext, </w:t>
      </w:r>
      <w:r w:rsidR="00684A8A">
        <w:rPr>
          <w:sz w:val="24"/>
        </w:rPr>
        <w:t>19.03.2024</w:t>
      </w:r>
    </w:p>
    <w:p w:rsidR="00684A8A" w:rsidRPr="00684A8A" w:rsidRDefault="00684A8A" w:rsidP="00684A8A">
      <w:pPr>
        <w:spacing w:before="480"/>
        <w:rPr>
          <w:b/>
          <w:sz w:val="56"/>
        </w:rPr>
      </w:pPr>
      <w:r w:rsidRPr="005851A1">
        <w:rPr>
          <w:b/>
          <w:sz w:val="56"/>
        </w:rPr>
        <w:t>WEIN</w:t>
      </w:r>
      <w:r>
        <w:rPr>
          <w:b/>
          <w:sz w:val="56"/>
        </w:rPr>
        <w:t xml:space="preserve"> (er)leben</w:t>
      </w:r>
      <w:r w:rsidRPr="005851A1">
        <w:rPr>
          <w:b/>
          <w:sz w:val="56"/>
        </w:rPr>
        <w:t xml:space="preserve"> seit 1895</w:t>
      </w:r>
      <w:r>
        <w:rPr>
          <w:b/>
          <w:sz w:val="56"/>
        </w:rPr>
        <w:t>!</w:t>
      </w:r>
    </w:p>
    <w:p w:rsidR="00684A8A" w:rsidRPr="009D38C8" w:rsidRDefault="00684A8A" w:rsidP="00684A8A">
      <w:pPr>
        <w:spacing w:before="480"/>
        <w:jc w:val="both"/>
        <w:rPr>
          <w:b/>
          <w:sz w:val="24"/>
          <w:szCs w:val="24"/>
        </w:rPr>
      </w:pPr>
      <w:r w:rsidRPr="009D38C8">
        <w:rPr>
          <w:b/>
          <w:sz w:val="24"/>
          <w:szCs w:val="24"/>
        </w:rPr>
        <w:t xml:space="preserve">Silberberg vereint seit Jahrzehnten Ausbildung und Weinproduktion auf höchstem Niveau. Auf 35 </w:t>
      </w:r>
      <w:r>
        <w:rPr>
          <w:b/>
          <w:sz w:val="24"/>
          <w:szCs w:val="24"/>
        </w:rPr>
        <w:t>Hektar</w:t>
      </w:r>
      <w:r w:rsidRPr="009D38C8">
        <w:rPr>
          <w:b/>
          <w:sz w:val="24"/>
          <w:szCs w:val="24"/>
        </w:rPr>
        <w:t xml:space="preserve"> Rebfläche werden von Herkunft geprägte Weine gekeltert und vermarktet. Ein kompetentes und dynamisches Team rund um Kellermeister </w:t>
      </w:r>
      <w:r>
        <w:rPr>
          <w:b/>
          <w:sz w:val="24"/>
          <w:szCs w:val="24"/>
        </w:rPr>
        <w:t>Andreas Lobe</w:t>
      </w:r>
      <w:r w:rsidRPr="009D38C8">
        <w:rPr>
          <w:b/>
          <w:sz w:val="24"/>
          <w:szCs w:val="24"/>
        </w:rPr>
        <w:t xml:space="preserve">, Weinbaumeister Gernot Lorenz und </w:t>
      </w:r>
      <w:proofErr w:type="spellStart"/>
      <w:r w:rsidRPr="009D38C8">
        <w:rPr>
          <w:b/>
          <w:sz w:val="24"/>
          <w:szCs w:val="24"/>
        </w:rPr>
        <w:t>Oenologen</w:t>
      </w:r>
      <w:proofErr w:type="spellEnd"/>
      <w:r w:rsidRPr="009D38C8">
        <w:rPr>
          <w:b/>
          <w:sz w:val="24"/>
          <w:szCs w:val="24"/>
        </w:rPr>
        <w:t xml:space="preserve"> Karl Menhart schafft es</w:t>
      </w:r>
      <w:r>
        <w:rPr>
          <w:b/>
          <w:sz w:val="24"/>
          <w:szCs w:val="24"/>
        </w:rPr>
        <w:t>,</w:t>
      </w:r>
      <w:r w:rsidRPr="009D38C8">
        <w:rPr>
          <w:b/>
          <w:sz w:val="24"/>
          <w:szCs w:val="24"/>
        </w:rPr>
        <w:t xml:space="preserve"> </w:t>
      </w:r>
      <w:proofErr w:type="gramStart"/>
      <w:r w:rsidRPr="009D38C8">
        <w:rPr>
          <w:b/>
          <w:sz w:val="24"/>
          <w:szCs w:val="24"/>
        </w:rPr>
        <w:t>das</w:t>
      </w:r>
      <w:proofErr w:type="gramEnd"/>
      <w:r w:rsidRPr="009D38C8">
        <w:rPr>
          <w:b/>
          <w:sz w:val="24"/>
          <w:szCs w:val="24"/>
        </w:rPr>
        <w:t xml:space="preserve"> Potential der südsteirischen Weingärten aufzuzeigen und in die Flasche zu bringen.</w:t>
      </w:r>
    </w:p>
    <w:p w:rsidR="00684A8A" w:rsidRPr="009D38C8" w:rsidRDefault="00684A8A" w:rsidP="00684A8A">
      <w:pPr>
        <w:spacing w:before="480" w:after="120"/>
        <w:rPr>
          <w:b/>
          <w:sz w:val="24"/>
          <w:szCs w:val="24"/>
        </w:rPr>
      </w:pPr>
      <w:r w:rsidRPr="009D38C8">
        <w:rPr>
          <w:b/>
          <w:sz w:val="24"/>
          <w:szCs w:val="24"/>
        </w:rPr>
        <w:t>Tradition und Innovation – Hand in Hand</w:t>
      </w:r>
    </w:p>
    <w:p w:rsidR="00684A8A" w:rsidRPr="009D38C8" w:rsidRDefault="00684A8A" w:rsidP="00684A8A">
      <w:pPr>
        <w:jc w:val="both"/>
        <w:rPr>
          <w:sz w:val="24"/>
          <w:szCs w:val="24"/>
        </w:rPr>
      </w:pPr>
      <w:r w:rsidRPr="009D38C8">
        <w:rPr>
          <w:sz w:val="24"/>
          <w:szCs w:val="24"/>
        </w:rPr>
        <w:t>S</w:t>
      </w:r>
      <w:r>
        <w:rPr>
          <w:sz w:val="24"/>
          <w:szCs w:val="24"/>
        </w:rPr>
        <w:t>ilberberg steht</w:t>
      </w:r>
      <w:r w:rsidRPr="009D38C8">
        <w:rPr>
          <w:sz w:val="24"/>
          <w:szCs w:val="24"/>
        </w:rPr>
        <w:t xml:space="preserve"> für Wein in all seiner Raffinesse und Vielschichtigkeit. Die Kombination aus wirtschaftlichem Weinbaubetrieb und Ausbildungsstätte macht Silberberg zu einem einzigartigen Unternehmen. Hier wird Tradition gepflegt und Innovation gelebt. Stetige Weiterentwicklung und Wissen machen es möglich</w:t>
      </w:r>
      <w:r>
        <w:rPr>
          <w:sz w:val="24"/>
          <w:szCs w:val="24"/>
        </w:rPr>
        <w:t>,</w:t>
      </w:r>
      <w:r w:rsidRPr="009D38C8">
        <w:rPr>
          <w:sz w:val="24"/>
          <w:szCs w:val="24"/>
        </w:rPr>
        <w:t xml:space="preserve"> das Kulturprodukt Wein so naturnahe wie möglich zu produzieren. Nach dem Motto: So viel wie nötig aber so wenig wie möglich.</w:t>
      </w:r>
    </w:p>
    <w:p w:rsidR="00684A8A" w:rsidRPr="009D38C8" w:rsidRDefault="00684A8A" w:rsidP="00684A8A">
      <w:pPr>
        <w:spacing w:before="360" w:after="120"/>
        <w:rPr>
          <w:b/>
          <w:sz w:val="24"/>
          <w:szCs w:val="24"/>
        </w:rPr>
      </w:pPr>
      <w:r w:rsidRPr="009D38C8">
        <w:rPr>
          <w:b/>
          <w:sz w:val="24"/>
          <w:szCs w:val="24"/>
        </w:rPr>
        <w:t>Unsere Geschichte – kurz und knackig</w:t>
      </w:r>
    </w:p>
    <w:p w:rsidR="00684A8A" w:rsidRPr="009D38C8" w:rsidRDefault="00684A8A" w:rsidP="00684A8A">
      <w:pPr>
        <w:jc w:val="both"/>
        <w:rPr>
          <w:sz w:val="24"/>
          <w:szCs w:val="24"/>
        </w:rPr>
      </w:pPr>
      <w:r w:rsidRPr="009D38C8">
        <w:rPr>
          <w:sz w:val="24"/>
          <w:szCs w:val="24"/>
        </w:rPr>
        <w:t xml:space="preserve">Die Kaderschmiede </w:t>
      </w:r>
      <w:r>
        <w:rPr>
          <w:sz w:val="24"/>
          <w:szCs w:val="24"/>
        </w:rPr>
        <w:t xml:space="preserve">der steirischen Weinbauern </w:t>
      </w:r>
      <w:r w:rsidRPr="009D38C8">
        <w:rPr>
          <w:sz w:val="24"/>
          <w:szCs w:val="24"/>
        </w:rPr>
        <w:t xml:space="preserve">besteht bereits seit 1895 und ist maßgeblich mitverantwortlich für den Erfolg des steirischen Weins. Nach teilweise schwierigen Zeiten und zwei Weltkriegen wurden 1985 die drei Landesgüter Silberberg, </w:t>
      </w:r>
      <w:proofErr w:type="spellStart"/>
      <w:r w:rsidRPr="009D38C8">
        <w:rPr>
          <w:sz w:val="24"/>
          <w:szCs w:val="24"/>
        </w:rPr>
        <w:t>Kitzeck</w:t>
      </w:r>
      <w:proofErr w:type="spellEnd"/>
      <w:r w:rsidRPr="009D38C8">
        <w:rPr>
          <w:sz w:val="24"/>
          <w:szCs w:val="24"/>
        </w:rPr>
        <w:t xml:space="preserve"> und Schlossberg unter die Verwaltung von Silberberg gestellt. Damit war der Grundstein für das Landesweingut Silberberg in seiner jetzigen Größe gelegt. Mit dem Weinjahrgang 2020 wird auch der Wein für den Bischöflichen Weinkeller Schloss </w:t>
      </w:r>
      <w:proofErr w:type="spellStart"/>
      <w:r w:rsidRPr="009D38C8">
        <w:rPr>
          <w:sz w:val="24"/>
          <w:szCs w:val="24"/>
        </w:rPr>
        <w:t>Seggau</w:t>
      </w:r>
      <w:proofErr w:type="spellEnd"/>
      <w:r w:rsidRPr="009D38C8">
        <w:rPr>
          <w:sz w:val="24"/>
          <w:szCs w:val="24"/>
        </w:rPr>
        <w:t xml:space="preserve"> in Silberberg gekeltert.</w:t>
      </w:r>
    </w:p>
    <w:p w:rsidR="00684A8A" w:rsidRPr="009D38C8" w:rsidRDefault="00684A8A" w:rsidP="00684A8A">
      <w:pPr>
        <w:spacing w:before="360" w:after="120"/>
        <w:rPr>
          <w:b/>
          <w:sz w:val="24"/>
          <w:szCs w:val="24"/>
        </w:rPr>
      </w:pPr>
      <w:r>
        <w:rPr>
          <w:b/>
          <w:sz w:val="24"/>
          <w:szCs w:val="24"/>
        </w:rPr>
        <w:t xml:space="preserve">Weingärten – vom </w:t>
      </w:r>
      <w:proofErr w:type="spellStart"/>
      <w:r>
        <w:rPr>
          <w:b/>
          <w:sz w:val="24"/>
          <w:szCs w:val="24"/>
        </w:rPr>
        <w:t>Sausal</w:t>
      </w:r>
      <w:proofErr w:type="spellEnd"/>
      <w:r>
        <w:rPr>
          <w:b/>
          <w:sz w:val="24"/>
          <w:szCs w:val="24"/>
        </w:rPr>
        <w:t xml:space="preserve"> bis nach </w:t>
      </w:r>
      <w:proofErr w:type="spellStart"/>
      <w:r>
        <w:rPr>
          <w:b/>
          <w:sz w:val="24"/>
          <w:szCs w:val="24"/>
        </w:rPr>
        <w:t>Leutschach</w:t>
      </w:r>
      <w:proofErr w:type="spellEnd"/>
    </w:p>
    <w:p w:rsidR="00684A8A" w:rsidRDefault="00684A8A" w:rsidP="00684A8A">
      <w:pPr>
        <w:jc w:val="both"/>
        <w:rPr>
          <w:sz w:val="24"/>
          <w:szCs w:val="24"/>
        </w:rPr>
      </w:pPr>
      <w:r w:rsidRPr="009D38C8">
        <w:rPr>
          <w:sz w:val="24"/>
          <w:szCs w:val="24"/>
        </w:rPr>
        <w:t xml:space="preserve">Das Landesweingut </w:t>
      </w:r>
      <w:r>
        <w:rPr>
          <w:sz w:val="24"/>
          <w:szCs w:val="24"/>
        </w:rPr>
        <w:t xml:space="preserve">bewirtschaftet </w:t>
      </w:r>
      <w:r w:rsidRPr="009D38C8">
        <w:rPr>
          <w:sz w:val="24"/>
          <w:szCs w:val="24"/>
        </w:rPr>
        <w:t xml:space="preserve">35 </w:t>
      </w:r>
      <w:r>
        <w:rPr>
          <w:sz w:val="24"/>
          <w:szCs w:val="24"/>
        </w:rPr>
        <w:t>Hektar Rebflächen, davon 25 Prozent</w:t>
      </w:r>
      <w:r>
        <w:rPr>
          <w:sz w:val="24"/>
          <w:szCs w:val="24"/>
        </w:rPr>
        <w:br/>
      </w:r>
      <w:r w:rsidRPr="009D38C8">
        <w:rPr>
          <w:sz w:val="24"/>
          <w:szCs w:val="24"/>
        </w:rPr>
        <w:t>biologisch</w:t>
      </w:r>
      <w:r>
        <w:rPr>
          <w:sz w:val="24"/>
          <w:szCs w:val="24"/>
        </w:rPr>
        <w:t xml:space="preserve"> - organisch</w:t>
      </w:r>
      <w:r w:rsidRPr="009D38C8">
        <w:rPr>
          <w:sz w:val="24"/>
          <w:szCs w:val="24"/>
        </w:rPr>
        <w:t xml:space="preserve"> </w:t>
      </w:r>
      <w:r>
        <w:rPr>
          <w:sz w:val="24"/>
          <w:szCs w:val="24"/>
        </w:rPr>
        <w:t xml:space="preserve">am </w:t>
      </w:r>
      <w:proofErr w:type="spellStart"/>
      <w:r>
        <w:rPr>
          <w:sz w:val="24"/>
          <w:szCs w:val="24"/>
        </w:rPr>
        <w:t>Biogut</w:t>
      </w:r>
      <w:proofErr w:type="spellEnd"/>
      <w:r>
        <w:rPr>
          <w:sz w:val="24"/>
          <w:szCs w:val="24"/>
        </w:rPr>
        <w:t xml:space="preserve"> </w:t>
      </w:r>
      <w:proofErr w:type="spellStart"/>
      <w:r>
        <w:rPr>
          <w:sz w:val="24"/>
          <w:szCs w:val="24"/>
        </w:rPr>
        <w:t>Meletin</w:t>
      </w:r>
      <w:proofErr w:type="spellEnd"/>
      <w:r>
        <w:rPr>
          <w:sz w:val="24"/>
          <w:szCs w:val="24"/>
        </w:rPr>
        <w:t xml:space="preserve"> in Schlossberg</w:t>
      </w:r>
      <w:r w:rsidRPr="009D38C8">
        <w:rPr>
          <w:sz w:val="24"/>
          <w:szCs w:val="24"/>
        </w:rPr>
        <w:t xml:space="preserve"> . Der</w:t>
      </w:r>
      <w:r>
        <w:rPr>
          <w:sz w:val="24"/>
          <w:szCs w:val="24"/>
        </w:rPr>
        <w:t xml:space="preserve"> mit Abstand größte</w:t>
      </w:r>
      <w:r w:rsidRPr="009D38C8">
        <w:rPr>
          <w:sz w:val="24"/>
          <w:szCs w:val="24"/>
        </w:rPr>
        <w:t xml:space="preserve"> Teil der Flächen </w:t>
      </w:r>
      <w:r>
        <w:rPr>
          <w:sz w:val="24"/>
          <w:szCs w:val="24"/>
        </w:rPr>
        <w:t>liegt</w:t>
      </w:r>
      <w:r w:rsidRPr="009D38C8">
        <w:rPr>
          <w:sz w:val="24"/>
          <w:szCs w:val="24"/>
        </w:rPr>
        <w:t xml:space="preserve"> in der Ortsweinregion Kitzeck-</w:t>
      </w:r>
      <w:proofErr w:type="spellStart"/>
      <w:r w:rsidRPr="009D38C8">
        <w:rPr>
          <w:sz w:val="24"/>
          <w:szCs w:val="24"/>
        </w:rPr>
        <w:t>Sausal</w:t>
      </w:r>
      <w:proofErr w:type="spellEnd"/>
      <w:r>
        <w:rPr>
          <w:sz w:val="24"/>
          <w:szCs w:val="24"/>
        </w:rPr>
        <w:t>. Hier befinden sich 10 Hektar</w:t>
      </w:r>
      <w:r w:rsidRPr="009D38C8">
        <w:rPr>
          <w:sz w:val="24"/>
          <w:szCs w:val="24"/>
        </w:rPr>
        <w:t xml:space="preserve"> der Weingärten auf Terrassen. Dieser Umstand macht Silberberg zum größten Te</w:t>
      </w:r>
      <w:r>
        <w:rPr>
          <w:sz w:val="24"/>
          <w:szCs w:val="24"/>
        </w:rPr>
        <w:t>rrassenbesitzer der Steiermark.</w:t>
      </w:r>
      <w:r>
        <w:rPr>
          <w:sz w:val="24"/>
          <w:szCs w:val="24"/>
        </w:rPr>
        <w:br w:type="page"/>
      </w:r>
    </w:p>
    <w:p w:rsidR="00684A8A" w:rsidRPr="009D38C8" w:rsidRDefault="00684A8A" w:rsidP="00684A8A">
      <w:pPr>
        <w:rPr>
          <w:b/>
          <w:sz w:val="24"/>
          <w:szCs w:val="24"/>
        </w:rPr>
      </w:pPr>
      <w:r w:rsidRPr="009D38C8">
        <w:rPr>
          <w:b/>
          <w:sz w:val="24"/>
          <w:szCs w:val="24"/>
        </w:rPr>
        <w:lastRenderedPageBreak/>
        <w:t>Die drei Landesgüter:</w:t>
      </w:r>
    </w:p>
    <w:p w:rsidR="00684A8A" w:rsidRPr="009D38C8" w:rsidRDefault="00684A8A" w:rsidP="00684A8A">
      <w:pPr>
        <w:pStyle w:val="Listenabsatz"/>
        <w:numPr>
          <w:ilvl w:val="0"/>
          <w:numId w:val="1"/>
        </w:numPr>
        <w:spacing w:before="120" w:after="0"/>
        <w:ind w:left="714" w:hanging="357"/>
        <w:contextualSpacing w:val="0"/>
        <w:rPr>
          <w:b/>
          <w:sz w:val="24"/>
          <w:szCs w:val="24"/>
        </w:rPr>
      </w:pPr>
      <w:r w:rsidRPr="009D38C8">
        <w:rPr>
          <w:b/>
          <w:sz w:val="24"/>
          <w:szCs w:val="24"/>
        </w:rPr>
        <w:t>Silberberg</w:t>
      </w:r>
    </w:p>
    <w:p w:rsidR="00684A8A" w:rsidRPr="00684A8A" w:rsidRDefault="00684A8A" w:rsidP="00684A8A">
      <w:pPr>
        <w:pStyle w:val="Listenabsatz"/>
        <w:spacing w:after="360"/>
        <w:contextualSpacing w:val="0"/>
        <w:jc w:val="both"/>
        <w:rPr>
          <w:sz w:val="24"/>
          <w:szCs w:val="24"/>
        </w:rPr>
      </w:pPr>
      <w:r w:rsidRPr="009D38C8">
        <w:rPr>
          <w:sz w:val="24"/>
          <w:szCs w:val="24"/>
        </w:rPr>
        <w:t>Direkt am Standort Silberberg befin</w:t>
      </w:r>
      <w:r>
        <w:rPr>
          <w:sz w:val="24"/>
          <w:szCs w:val="24"/>
        </w:rPr>
        <w:t>den sich 4,5 Hektar an Rebflächen, d</w:t>
      </w:r>
      <w:r w:rsidRPr="009D38C8">
        <w:rPr>
          <w:sz w:val="24"/>
          <w:szCs w:val="24"/>
        </w:rPr>
        <w:t xml:space="preserve">avon </w:t>
      </w:r>
      <w:r>
        <w:rPr>
          <w:sz w:val="24"/>
          <w:szCs w:val="24"/>
        </w:rPr>
        <w:t>rund zwei Drittel</w:t>
      </w:r>
      <w:r w:rsidRPr="009D38C8">
        <w:rPr>
          <w:sz w:val="24"/>
          <w:szCs w:val="24"/>
        </w:rPr>
        <w:t xml:space="preserve"> auf Terrassen. Die Böden sind geprägt von Schiefer Verwitterungsgestein und Meereskalkablagerungen in tieferen Schichten. In Kombination mit der guten Exposition </w:t>
      </w:r>
      <w:r>
        <w:rPr>
          <w:sz w:val="24"/>
          <w:szCs w:val="24"/>
        </w:rPr>
        <w:t>können hier regelmäßig Trauben mit besonderer Reife geerntet werden.</w:t>
      </w:r>
      <w:r w:rsidRPr="009D38C8">
        <w:rPr>
          <w:sz w:val="24"/>
          <w:szCs w:val="24"/>
        </w:rPr>
        <w:t xml:space="preserve"> Der Sauvignon Blanc Ried Steinbruch, einer der wichtigsten Weine Silberbergs, kommt aus diesen Weingärten.</w:t>
      </w:r>
    </w:p>
    <w:p w:rsidR="00684A8A" w:rsidRPr="009D38C8" w:rsidRDefault="00684A8A" w:rsidP="00684A8A">
      <w:pPr>
        <w:pStyle w:val="Listenabsatz"/>
        <w:numPr>
          <w:ilvl w:val="0"/>
          <w:numId w:val="1"/>
        </w:numPr>
        <w:spacing w:before="240" w:after="0"/>
        <w:ind w:left="714" w:hanging="357"/>
        <w:contextualSpacing w:val="0"/>
        <w:rPr>
          <w:b/>
          <w:sz w:val="24"/>
          <w:szCs w:val="24"/>
        </w:rPr>
      </w:pPr>
      <w:proofErr w:type="spellStart"/>
      <w:r w:rsidRPr="009D38C8">
        <w:rPr>
          <w:b/>
          <w:sz w:val="24"/>
          <w:szCs w:val="24"/>
        </w:rPr>
        <w:t>Kitzeck</w:t>
      </w:r>
      <w:proofErr w:type="spellEnd"/>
    </w:p>
    <w:p w:rsidR="00684A8A" w:rsidRPr="00684A8A" w:rsidRDefault="00684A8A" w:rsidP="00684A8A">
      <w:pPr>
        <w:pStyle w:val="Listenabsatz"/>
        <w:spacing w:after="360"/>
        <w:contextualSpacing w:val="0"/>
        <w:jc w:val="both"/>
        <w:rPr>
          <w:sz w:val="24"/>
          <w:szCs w:val="24"/>
        </w:rPr>
      </w:pPr>
      <w:r w:rsidRPr="009D38C8">
        <w:rPr>
          <w:sz w:val="24"/>
          <w:szCs w:val="24"/>
        </w:rPr>
        <w:t xml:space="preserve">Den größten Teil der Flächen macht das Landesgut </w:t>
      </w:r>
      <w:proofErr w:type="spellStart"/>
      <w:r>
        <w:rPr>
          <w:sz w:val="24"/>
          <w:szCs w:val="24"/>
        </w:rPr>
        <w:t>Kitzeck</w:t>
      </w:r>
      <w:proofErr w:type="spellEnd"/>
      <w:r>
        <w:rPr>
          <w:sz w:val="24"/>
          <w:szCs w:val="24"/>
        </w:rPr>
        <w:t xml:space="preserve"> aus. Hier befinden sich</w:t>
      </w:r>
      <w:r>
        <w:rPr>
          <w:sz w:val="24"/>
          <w:szCs w:val="24"/>
        </w:rPr>
        <w:br/>
      </w:r>
      <w:r w:rsidRPr="009D38C8">
        <w:rPr>
          <w:sz w:val="24"/>
          <w:szCs w:val="24"/>
        </w:rPr>
        <w:t xml:space="preserve">22 </w:t>
      </w:r>
      <w:r>
        <w:rPr>
          <w:sz w:val="24"/>
          <w:szCs w:val="24"/>
        </w:rPr>
        <w:t>Hektar</w:t>
      </w:r>
      <w:r w:rsidRPr="009D38C8">
        <w:rPr>
          <w:sz w:val="24"/>
          <w:szCs w:val="24"/>
        </w:rPr>
        <w:t xml:space="preserve"> unter Reben. Ganz typisch für das Ortsweingebiet </w:t>
      </w:r>
      <w:proofErr w:type="spellStart"/>
      <w:r w:rsidRPr="009D38C8">
        <w:rPr>
          <w:sz w:val="24"/>
          <w:szCs w:val="24"/>
        </w:rPr>
        <w:t>Kitzeck</w:t>
      </w:r>
      <w:proofErr w:type="spellEnd"/>
      <w:r>
        <w:rPr>
          <w:sz w:val="24"/>
          <w:szCs w:val="24"/>
        </w:rPr>
        <w:t xml:space="preserve"> </w:t>
      </w:r>
      <w:r w:rsidRPr="009D38C8">
        <w:rPr>
          <w:sz w:val="24"/>
          <w:szCs w:val="24"/>
        </w:rPr>
        <w:t>-</w:t>
      </w:r>
      <w:r>
        <w:rPr>
          <w:sz w:val="24"/>
          <w:szCs w:val="24"/>
        </w:rPr>
        <w:t xml:space="preserve"> </w:t>
      </w:r>
      <w:proofErr w:type="spellStart"/>
      <w:r w:rsidRPr="009D38C8">
        <w:rPr>
          <w:sz w:val="24"/>
          <w:szCs w:val="24"/>
        </w:rPr>
        <w:t>Sausal</w:t>
      </w:r>
      <w:proofErr w:type="spellEnd"/>
      <w:r w:rsidRPr="009D38C8">
        <w:rPr>
          <w:sz w:val="24"/>
          <w:szCs w:val="24"/>
        </w:rPr>
        <w:t xml:space="preserve"> findet man hauptsächlich vom Schiefer geprägte Böden vor.</w:t>
      </w:r>
      <w:r>
        <w:rPr>
          <w:sz w:val="24"/>
          <w:szCs w:val="24"/>
        </w:rPr>
        <w:t xml:space="preserve"> Dadurch wirken Weine von diesem</w:t>
      </w:r>
      <w:r w:rsidRPr="009D38C8">
        <w:rPr>
          <w:sz w:val="24"/>
          <w:szCs w:val="24"/>
        </w:rPr>
        <w:t xml:space="preserve"> </w:t>
      </w:r>
      <w:proofErr w:type="spellStart"/>
      <w:r>
        <w:rPr>
          <w:sz w:val="24"/>
          <w:szCs w:val="24"/>
        </w:rPr>
        <w:t>Terroir</w:t>
      </w:r>
      <w:proofErr w:type="spellEnd"/>
      <w:r w:rsidRPr="009D38C8">
        <w:rPr>
          <w:sz w:val="24"/>
          <w:szCs w:val="24"/>
        </w:rPr>
        <w:t xml:space="preserve"> nicht üppig</w:t>
      </w:r>
      <w:r>
        <w:rPr>
          <w:sz w:val="24"/>
          <w:szCs w:val="24"/>
        </w:rPr>
        <w:t>,</w:t>
      </w:r>
      <w:r w:rsidRPr="009D38C8">
        <w:rPr>
          <w:sz w:val="24"/>
          <w:szCs w:val="24"/>
        </w:rPr>
        <w:t xml:space="preserve"> sondern zeichnen sich durch Straffheit und </w:t>
      </w:r>
      <w:proofErr w:type="spellStart"/>
      <w:r w:rsidRPr="009D38C8">
        <w:rPr>
          <w:sz w:val="24"/>
          <w:szCs w:val="24"/>
        </w:rPr>
        <w:t>Mineralität</w:t>
      </w:r>
      <w:proofErr w:type="spellEnd"/>
      <w:r w:rsidRPr="009D38C8">
        <w:rPr>
          <w:sz w:val="24"/>
          <w:szCs w:val="24"/>
        </w:rPr>
        <w:t xml:space="preserve"> aus. </w:t>
      </w:r>
      <w:r>
        <w:rPr>
          <w:sz w:val="24"/>
          <w:szCs w:val="24"/>
        </w:rPr>
        <w:t xml:space="preserve">Gerade dem Riesling kommen diese Bedingungen sehr zu gute. </w:t>
      </w:r>
      <w:r w:rsidRPr="009D38C8">
        <w:rPr>
          <w:sz w:val="24"/>
          <w:szCs w:val="24"/>
        </w:rPr>
        <w:t xml:space="preserve">Die Riede </w:t>
      </w:r>
      <w:proofErr w:type="spellStart"/>
      <w:r w:rsidRPr="009D38C8">
        <w:rPr>
          <w:sz w:val="24"/>
          <w:szCs w:val="24"/>
        </w:rPr>
        <w:t>Trebien</w:t>
      </w:r>
      <w:proofErr w:type="spellEnd"/>
      <w:r>
        <w:rPr>
          <w:sz w:val="24"/>
          <w:szCs w:val="24"/>
        </w:rPr>
        <w:t>, die Riede Steinriegel-Seminar</w:t>
      </w:r>
      <w:r w:rsidRPr="009D38C8">
        <w:rPr>
          <w:sz w:val="24"/>
          <w:szCs w:val="24"/>
        </w:rPr>
        <w:t xml:space="preserve"> und die Riede Annaberg befinden sich dort.</w:t>
      </w:r>
    </w:p>
    <w:p w:rsidR="00684A8A" w:rsidRPr="009D38C8" w:rsidRDefault="00684A8A" w:rsidP="00684A8A">
      <w:pPr>
        <w:pStyle w:val="Listenabsatz"/>
        <w:numPr>
          <w:ilvl w:val="0"/>
          <w:numId w:val="1"/>
        </w:numPr>
        <w:spacing w:before="240" w:after="0"/>
        <w:ind w:left="714" w:hanging="357"/>
        <w:contextualSpacing w:val="0"/>
        <w:rPr>
          <w:b/>
          <w:sz w:val="24"/>
          <w:szCs w:val="24"/>
        </w:rPr>
      </w:pPr>
      <w:r w:rsidRPr="009D38C8">
        <w:rPr>
          <w:b/>
          <w:sz w:val="24"/>
          <w:szCs w:val="24"/>
        </w:rPr>
        <w:t>Schlossberg</w:t>
      </w:r>
    </w:p>
    <w:p w:rsidR="00684A8A" w:rsidRPr="00684A8A" w:rsidRDefault="00684A8A" w:rsidP="00684A8A">
      <w:pPr>
        <w:pStyle w:val="Listenabsatz"/>
        <w:spacing w:after="480"/>
        <w:contextualSpacing w:val="0"/>
        <w:jc w:val="both"/>
        <w:rPr>
          <w:sz w:val="24"/>
          <w:szCs w:val="24"/>
        </w:rPr>
      </w:pPr>
      <w:r w:rsidRPr="009D38C8">
        <w:rPr>
          <w:sz w:val="24"/>
          <w:szCs w:val="24"/>
        </w:rPr>
        <w:t xml:space="preserve">Das </w:t>
      </w:r>
      <w:proofErr w:type="spellStart"/>
      <w:r w:rsidRPr="009D38C8">
        <w:rPr>
          <w:sz w:val="24"/>
          <w:szCs w:val="24"/>
        </w:rPr>
        <w:t>Biogut</w:t>
      </w:r>
      <w:proofErr w:type="spellEnd"/>
      <w:r w:rsidRPr="009D38C8">
        <w:rPr>
          <w:sz w:val="24"/>
          <w:szCs w:val="24"/>
        </w:rPr>
        <w:t xml:space="preserve"> </w:t>
      </w:r>
      <w:proofErr w:type="spellStart"/>
      <w:r w:rsidRPr="009D38C8">
        <w:rPr>
          <w:sz w:val="24"/>
          <w:szCs w:val="24"/>
        </w:rPr>
        <w:t>Meletin</w:t>
      </w:r>
      <w:proofErr w:type="spellEnd"/>
      <w:r w:rsidRPr="009D38C8">
        <w:rPr>
          <w:sz w:val="24"/>
          <w:szCs w:val="24"/>
        </w:rPr>
        <w:t xml:space="preserve"> befindet sich in der Ortsweinregion </w:t>
      </w:r>
      <w:proofErr w:type="spellStart"/>
      <w:r w:rsidRPr="009D38C8">
        <w:rPr>
          <w:sz w:val="24"/>
          <w:szCs w:val="24"/>
        </w:rPr>
        <w:t>Leutschach</w:t>
      </w:r>
      <w:proofErr w:type="spellEnd"/>
      <w:r w:rsidRPr="009D38C8">
        <w:rPr>
          <w:sz w:val="24"/>
          <w:szCs w:val="24"/>
        </w:rPr>
        <w:t xml:space="preserve"> am Schlossberg.</w:t>
      </w:r>
      <w:r>
        <w:rPr>
          <w:sz w:val="24"/>
          <w:szCs w:val="24"/>
        </w:rPr>
        <w:t xml:space="preserve"> </w:t>
      </w:r>
      <w:r w:rsidRPr="009D38C8">
        <w:rPr>
          <w:sz w:val="24"/>
          <w:szCs w:val="24"/>
        </w:rPr>
        <w:t xml:space="preserve">Diese 8,5 </w:t>
      </w:r>
      <w:r>
        <w:rPr>
          <w:sz w:val="24"/>
          <w:szCs w:val="24"/>
        </w:rPr>
        <w:t>Hektar</w:t>
      </w:r>
      <w:r w:rsidRPr="009D38C8">
        <w:rPr>
          <w:sz w:val="24"/>
          <w:szCs w:val="24"/>
        </w:rPr>
        <w:t xml:space="preserve"> Flächen werden seit 1998 nach biol</w:t>
      </w:r>
      <w:r>
        <w:rPr>
          <w:sz w:val="24"/>
          <w:szCs w:val="24"/>
        </w:rPr>
        <w:t>ogisch - organischen</w:t>
      </w:r>
      <w:r w:rsidRPr="009D38C8">
        <w:rPr>
          <w:sz w:val="24"/>
          <w:szCs w:val="24"/>
        </w:rPr>
        <w:t xml:space="preserve"> Richtlinien bewirtschaftet. Sowohl Böden als auch Klima unterscheiden sich deutlich von den anderen Weingärten Silberbergs. Am Schlossberg findet man hauptsächlich kalkreiche Schotterkonglomerate mit </w:t>
      </w:r>
      <w:proofErr w:type="spellStart"/>
      <w:r w:rsidRPr="009D38C8">
        <w:rPr>
          <w:sz w:val="24"/>
          <w:szCs w:val="24"/>
        </w:rPr>
        <w:t>Opokschichten</w:t>
      </w:r>
      <w:proofErr w:type="spellEnd"/>
      <w:r w:rsidRPr="009D38C8">
        <w:rPr>
          <w:sz w:val="24"/>
          <w:szCs w:val="24"/>
        </w:rPr>
        <w:t xml:space="preserve">. </w:t>
      </w:r>
      <w:r>
        <w:rPr>
          <w:sz w:val="24"/>
          <w:szCs w:val="24"/>
        </w:rPr>
        <w:t xml:space="preserve">Die Riede </w:t>
      </w:r>
      <w:proofErr w:type="spellStart"/>
      <w:r>
        <w:rPr>
          <w:sz w:val="24"/>
          <w:szCs w:val="24"/>
        </w:rPr>
        <w:t>Meletin</w:t>
      </w:r>
      <w:proofErr w:type="spellEnd"/>
      <w:r>
        <w:rPr>
          <w:sz w:val="24"/>
          <w:szCs w:val="24"/>
        </w:rPr>
        <w:t xml:space="preserve"> bringt</w:t>
      </w:r>
      <w:r w:rsidRPr="009D38C8">
        <w:rPr>
          <w:sz w:val="24"/>
          <w:szCs w:val="24"/>
        </w:rPr>
        <w:t xml:space="preserve"> </w:t>
      </w:r>
      <w:proofErr w:type="spellStart"/>
      <w:r w:rsidRPr="009D38C8">
        <w:rPr>
          <w:sz w:val="24"/>
          <w:szCs w:val="24"/>
        </w:rPr>
        <w:t>stoffige</w:t>
      </w:r>
      <w:proofErr w:type="spellEnd"/>
      <w:r w:rsidRPr="009D38C8">
        <w:rPr>
          <w:sz w:val="24"/>
          <w:szCs w:val="24"/>
        </w:rPr>
        <w:t xml:space="preserve"> Weine mit v</w:t>
      </w:r>
      <w:r>
        <w:rPr>
          <w:sz w:val="24"/>
          <w:szCs w:val="24"/>
        </w:rPr>
        <w:t>om Kalk geprägten Noten hervor.</w:t>
      </w:r>
    </w:p>
    <w:p w:rsidR="00684A8A" w:rsidRPr="009717BF" w:rsidRDefault="00684A8A" w:rsidP="009717BF">
      <w:pPr>
        <w:spacing w:after="480"/>
        <w:jc w:val="both"/>
        <w:rPr>
          <w:sz w:val="24"/>
          <w:szCs w:val="24"/>
        </w:rPr>
      </w:pPr>
      <w:r w:rsidRPr="00922337">
        <w:rPr>
          <w:sz w:val="24"/>
          <w:szCs w:val="24"/>
        </w:rPr>
        <w:t xml:space="preserve">In Silberberg steht Qualität im Mittelpunkt und Innovation ist an der Tagesordnung. Mit einem engagierten und kompetenten Team wird eine neue Generation Weinbauern und </w:t>
      </w:r>
      <w:proofErr w:type="spellStart"/>
      <w:r w:rsidRPr="00922337">
        <w:rPr>
          <w:sz w:val="24"/>
          <w:szCs w:val="24"/>
        </w:rPr>
        <w:t>Weinbäurinnen</w:t>
      </w:r>
      <w:proofErr w:type="spellEnd"/>
      <w:r w:rsidRPr="00922337">
        <w:rPr>
          <w:sz w:val="24"/>
          <w:szCs w:val="24"/>
        </w:rPr>
        <w:t xml:space="preserve"> geformt und Wein in höchster Qualität produziert.</w:t>
      </w:r>
      <w:r w:rsidR="009717BF">
        <w:rPr>
          <w:sz w:val="24"/>
          <w:szCs w:val="24"/>
        </w:rPr>
        <w:br/>
      </w:r>
      <w:r w:rsidR="009717BF">
        <w:rPr>
          <w:sz w:val="24"/>
          <w:szCs w:val="24"/>
        </w:rPr>
        <w:br/>
      </w:r>
      <w:r>
        <w:rPr>
          <w:b/>
          <w:sz w:val="24"/>
          <w:szCs w:val="24"/>
        </w:rPr>
        <w:t>„Die Silberberger</w:t>
      </w:r>
      <w:r w:rsidRPr="009D38C8">
        <w:rPr>
          <w:b/>
          <w:sz w:val="24"/>
          <w:szCs w:val="24"/>
        </w:rPr>
        <w:t xml:space="preserve"> sehen Wein nicht als Job – er ist ihre Berufung“</w:t>
      </w:r>
    </w:p>
    <w:p w:rsidR="00684A8A" w:rsidRDefault="00684A8A" w:rsidP="00684A8A">
      <w:pPr>
        <w:spacing w:line="240" w:lineRule="auto"/>
        <w:ind w:firstLine="708"/>
        <w:rPr>
          <w:b/>
          <w:sz w:val="24"/>
          <w:szCs w:val="24"/>
        </w:rPr>
      </w:pPr>
      <w:r w:rsidRPr="009D38C8">
        <w:rPr>
          <w:b/>
          <w:sz w:val="24"/>
          <w:szCs w:val="24"/>
        </w:rPr>
        <w:t xml:space="preserve"> – Direktor Ing</w:t>
      </w:r>
      <w:r>
        <w:rPr>
          <w:b/>
          <w:sz w:val="24"/>
          <w:szCs w:val="24"/>
        </w:rPr>
        <w:t>.</w:t>
      </w:r>
      <w:r w:rsidRPr="009D38C8">
        <w:rPr>
          <w:b/>
          <w:sz w:val="24"/>
          <w:szCs w:val="24"/>
        </w:rPr>
        <w:t xml:space="preserve"> Reinhold Holler</w:t>
      </w:r>
    </w:p>
    <w:p w:rsidR="009717BF" w:rsidRDefault="009717BF" w:rsidP="00684A8A">
      <w:pPr>
        <w:spacing w:line="240" w:lineRule="auto"/>
        <w:ind w:firstLine="708"/>
        <w:rPr>
          <w:b/>
          <w:sz w:val="24"/>
          <w:szCs w:val="24"/>
        </w:rPr>
      </w:pPr>
    </w:p>
    <w:p w:rsidR="006E2C61" w:rsidRPr="009D38C8" w:rsidRDefault="006E2C61" w:rsidP="006E2C61">
      <w:pPr>
        <w:rPr>
          <w:b/>
          <w:sz w:val="24"/>
          <w:szCs w:val="24"/>
          <w:u w:val="single"/>
        </w:rPr>
      </w:pPr>
      <w:r w:rsidRPr="009D38C8">
        <w:rPr>
          <w:b/>
          <w:sz w:val="24"/>
          <w:szCs w:val="24"/>
          <w:u w:val="single"/>
        </w:rPr>
        <w:t>Landesweingut Silberberg</w:t>
      </w:r>
    </w:p>
    <w:p w:rsidR="006E2C61" w:rsidRPr="009D38C8" w:rsidRDefault="006E2C61" w:rsidP="006E2C61">
      <w:pPr>
        <w:rPr>
          <w:sz w:val="24"/>
          <w:szCs w:val="24"/>
        </w:rPr>
      </w:pPr>
      <w:r w:rsidRPr="00684A8A">
        <w:rPr>
          <w:b/>
          <w:sz w:val="24"/>
          <w:szCs w:val="24"/>
        </w:rPr>
        <w:t>Adresse:</w:t>
      </w:r>
      <w:r w:rsidRPr="009D38C8">
        <w:rPr>
          <w:sz w:val="24"/>
          <w:szCs w:val="24"/>
        </w:rPr>
        <w:t xml:space="preserve"> Silberberg 1, </w:t>
      </w:r>
      <w:r w:rsidR="00684A8A">
        <w:rPr>
          <w:sz w:val="24"/>
          <w:szCs w:val="24"/>
        </w:rPr>
        <w:t>A-</w:t>
      </w:r>
      <w:r w:rsidRPr="009D38C8">
        <w:rPr>
          <w:sz w:val="24"/>
          <w:szCs w:val="24"/>
        </w:rPr>
        <w:t>8430 Leibnitz</w:t>
      </w:r>
    </w:p>
    <w:p w:rsidR="006E2C61" w:rsidRPr="009D38C8" w:rsidRDefault="006E2C61" w:rsidP="006E2C61">
      <w:pPr>
        <w:rPr>
          <w:sz w:val="24"/>
          <w:szCs w:val="24"/>
        </w:rPr>
      </w:pPr>
      <w:r w:rsidRPr="00684A8A">
        <w:rPr>
          <w:b/>
          <w:sz w:val="24"/>
          <w:szCs w:val="24"/>
        </w:rPr>
        <w:t>Telefonnummer:</w:t>
      </w:r>
      <w:r w:rsidRPr="009D38C8">
        <w:rPr>
          <w:sz w:val="24"/>
          <w:szCs w:val="24"/>
        </w:rPr>
        <w:t xml:space="preserve"> +43 3452/82339-45</w:t>
      </w:r>
    </w:p>
    <w:p w:rsidR="006E2C61" w:rsidRPr="009D38C8" w:rsidRDefault="006E2C61" w:rsidP="006E2C61">
      <w:pPr>
        <w:rPr>
          <w:sz w:val="24"/>
          <w:szCs w:val="24"/>
        </w:rPr>
      </w:pPr>
      <w:r w:rsidRPr="00684A8A">
        <w:rPr>
          <w:b/>
          <w:sz w:val="24"/>
          <w:szCs w:val="24"/>
        </w:rPr>
        <w:t>E-Mail:</w:t>
      </w:r>
      <w:r w:rsidRPr="009D38C8">
        <w:rPr>
          <w:sz w:val="24"/>
          <w:szCs w:val="24"/>
        </w:rPr>
        <w:t xml:space="preserve"> </w:t>
      </w:r>
      <w:hyperlink r:id="rId6" w:history="1">
        <w:r w:rsidRPr="009D38C8">
          <w:rPr>
            <w:rStyle w:val="Hyperlink"/>
            <w:color w:val="auto"/>
            <w:sz w:val="24"/>
            <w:szCs w:val="24"/>
          </w:rPr>
          <w:t>weinkeller.lfssilberberg@stmk.gv.at</w:t>
        </w:r>
      </w:hyperlink>
    </w:p>
    <w:p w:rsidR="006E2C61" w:rsidRPr="009D38C8" w:rsidRDefault="00283234" w:rsidP="006E2C61">
      <w:pPr>
        <w:rPr>
          <w:sz w:val="24"/>
          <w:szCs w:val="24"/>
        </w:rPr>
      </w:pPr>
      <w:r w:rsidRPr="00684A8A">
        <w:rPr>
          <w:b/>
          <w:sz w:val="24"/>
          <w:szCs w:val="24"/>
        </w:rPr>
        <w:t>Website:</w:t>
      </w:r>
      <w:r>
        <w:rPr>
          <w:sz w:val="24"/>
          <w:szCs w:val="24"/>
        </w:rPr>
        <w:t xml:space="preserve"> </w:t>
      </w:r>
      <w:hyperlink r:id="rId7" w:history="1">
        <w:r w:rsidR="006E2C61" w:rsidRPr="009D38C8">
          <w:rPr>
            <w:rStyle w:val="Hyperlink"/>
            <w:color w:val="auto"/>
            <w:sz w:val="24"/>
            <w:szCs w:val="24"/>
          </w:rPr>
          <w:t>www.silberberg.at</w:t>
        </w:r>
      </w:hyperlink>
      <w:bookmarkStart w:id="0" w:name="_GoBack"/>
      <w:bookmarkEnd w:id="0"/>
    </w:p>
    <w:p w:rsidR="00A21D15" w:rsidRPr="009D38C8" w:rsidRDefault="006E2C61" w:rsidP="006E2C61">
      <w:pPr>
        <w:rPr>
          <w:sz w:val="24"/>
          <w:szCs w:val="24"/>
        </w:rPr>
      </w:pPr>
      <w:r w:rsidRPr="009D38C8">
        <w:rPr>
          <w:b/>
          <w:sz w:val="24"/>
          <w:szCs w:val="24"/>
          <w:u w:val="single"/>
        </w:rPr>
        <w:t>Pressekontakt:</w:t>
      </w:r>
      <w:r w:rsidRPr="009D38C8">
        <w:rPr>
          <w:sz w:val="24"/>
          <w:szCs w:val="24"/>
        </w:rPr>
        <w:t xml:space="preserve"> Karl Menhart, +43 660/4378948, </w:t>
      </w:r>
      <w:hyperlink r:id="rId8" w:history="1">
        <w:r w:rsidR="00A21D15" w:rsidRPr="009D38C8">
          <w:rPr>
            <w:rStyle w:val="Hyperlink"/>
            <w:color w:val="auto"/>
            <w:sz w:val="24"/>
            <w:szCs w:val="24"/>
          </w:rPr>
          <w:t>karl.menhart@stmk.gv.at</w:t>
        </w:r>
      </w:hyperlink>
    </w:p>
    <w:sectPr w:rsidR="00A21D15" w:rsidRPr="009D38C8" w:rsidSect="009D38C8">
      <w:pgSz w:w="11906" w:h="16838"/>
      <w:pgMar w:top="1276"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81229"/>
    <w:multiLevelType w:val="hybridMultilevel"/>
    <w:tmpl w:val="0002A3C2"/>
    <w:lvl w:ilvl="0" w:tplc="BDCEF8D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CE1"/>
    <w:rsid w:val="000B7A72"/>
    <w:rsid w:val="00167484"/>
    <w:rsid w:val="001B3500"/>
    <w:rsid w:val="00241708"/>
    <w:rsid w:val="00246D54"/>
    <w:rsid w:val="00283234"/>
    <w:rsid w:val="0033415A"/>
    <w:rsid w:val="00363354"/>
    <w:rsid w:val="003E3A6C"/>
    <w:rsid w:val="00482E1D"/>
    <w:rsid w:val="00501B73"/>
    <w:rsid w:val="00505FC5"/>
    <w:rsid w:val="00515325"/>
    <w:rsid w:val="00555022"/>
    <w:rsid w:val="00573B76"/>
    <w:rsid w:val="005851A1"/>
    <w:rsid w:val="00624A03"/>
    <w:rsid w:val="006460B6"/>
    <w:rsid w:val="00673CE1"/>
    <w:rsid w:val="00684A8A"/>
    <w:rsid w:val="006E2C61"/>
    <w:rsid w:val="00731D37"/>
    <w:rsid w:val="007C0CAC"/>
    <w:rsid w:val="00813DB3"/>
    <w:rsid w:val="008C012D"/>
    <w:rsid w:val="00911ECC"/>
    <w:rsid w:val="009717BF"/>
    <w:rsid w:val="00972D8E"/>
    <w:rsid w:val="00987870"/>
    <w:rsid w:val="009D38C8"/>
    <w:rsid w:val="00A10D79"/>
    <w:rsid w:val="00A21D15"/>
    <w:rsid w:val="00A51AEB"/>
    <w:rsid w:val="00A72EF4"/>
    <w:rsid w:val="00A74570"/>
    <w:rsid w:val="00A965EF"/>
    <w:rsid w:val="00AF5DC4"/>
    <w:rsid w:val="00B47EBA"/>
    <w:rsid w:val="00C03AD8"/>
    <w:rsid w:val="00C528BA"/>
    <w:rsid w:val="00CB58DD"/>
    <w:rsid w:val="00D7368E"/>
    <w:rsid w:val="00DB6373"/>
    <w:rsid w:val="00E773DE"/>
    <w:rsid w:val="00EA06BA"/>
    <w:rsid w:val="00F107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EC1C667"/>
  <w15:chartTrackingRefBased/>
  <w15:docId w15:val="{EA954853-5103-4916-8E53-01A071A5C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E2C61"/>
    <w:rPr>
      <w:color w:val="0563C1" w:themeColor="hyperlink"/>
      <w:u w:val="single"/>
    </w:rPr>
  </w:style>
  <w:style w:type="paragraph" w:styleId="Listenabsatz">
    <w:name w:val="List Paragraph"/>
    <w:basedOn w:val="Standard"/>
    <w:uiPriority w:val="34"/>
    <w:qFormat/>
    <w:rsid w:val="00DB6373"/>
    <w:pPr>
      <w:ind w:left="720"/>
      <w:contextualSpacing/>
    </w:pPr>
  </w:style>
  <w:style w:type="paragraph" w:styleId="Sprechblasentext">
    <w:name w:val="Balloon Text"/>
    <w:basedOn w:val="Standard"/>
    <w:link w:val="SprechblasentextZchn"/>
    <w:uiPriority w:val="99"/>
    <w:semiHidden/>
    <w:unhideWhenUsed/>
    <w:rsid w:val="0036335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633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l.menhart@stmk.gv.at" TargetMode="External"/><Relationship Id="rId3" Type="http://schemas.openxmlformats.org/officeDocument/2006/relationships/settings" Target="settings.xml"/><Relationship Id="rId7" Type="http://schemas.openxmlformats.org/officeDocument/2006/relationships/hyperlink" Target="http://www.silberberg.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einkeller.lfssilberberg@stmk.gv.at"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3463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Land Steiermark</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Menhart Karl</dc:creator>
  <cp:keywords/>
  <dc:description/>
  <cp:lastModifiedBy>Menhart Karl</cp:lastModifiedBy>
  <cp:revision>41</cp:revision>
  <cp:lastPrinted>2020-08-10T12:30:00Z</cp:lastPrinted>
  <dcterms:created xsi:type="dcterms:W3CDTF">2020-08-10T08:35:00Z</dcterms:created>
  <dcterms:modified xsi:type="dcterms:W3CDTF">2024-03-20T08:20:00Z</dcterms:modified>
</cp:coreProperties>
</file>